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72" w:rsidRPr="0002617F" w:rsidRDefault="00F31AED">
      <w:pPr>
        <w:spacing w:after="0" w:line="408" w:lineRule="auto"/>
        <w:ind w:left="120"/>
        <w:jc w:val="center"/>
        <w:rPr>
          <w:lang w:val="ru-RU"/>
        </w:rPr>
      </w:pPr>
      <w:bookmarkStart w:id="0" w:name="block-31033082"/>
      <w:r w:rsidRPr="000261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4E72" w:rsidRPr="0002617F" w:rsidRDefault="00F31AED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02617F">
        <w:rPr>
          <w:rFonts w:ascii="Times New Roman" w:hAnsi="Times New Roman"/>
          <w:b/>
          <w:color w:val="000000"/>
          <w:sz w:val="28"/>
          <w:lang w:val="ru-RU"/>
        </w:rPr>
        <w:t xml:space="preserve">Томская область </w:t>
      </w:r>
      <w:bookmarkEnd w:id="1"/>
    </w:p>
    <w:p w:rsidR="008C4E72" w:rsidRPr="0002617F" w:rsidRDefault="00F31AED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02617F">
        <w:rPr>
          <w:rFonts w:ascii="Times New Roman" w:hAnsi="Times New Roman"/>
          <w:b/>
          <w:color w:val="000000"/>
          <w:sz w:val="28"/>
          <w:lang w:val="ru-RU"/>
        </w:rPr>
        <w:t xml:space="preserve"> РОО Администрации Тегульдетского района </w:t>
      </w:r>
      <w:bookmarkEnd w:id="2"/>
    </w:p>
    <w:p w:rsidR="008C4E72" w:rsidRPr="0002617F" w:rsidRDefault="00F31AED">
      <w:pPr>
        <w:spacing w:after="0" w:line="408" w:lineRule="auto"/>
        <w:ind w:left="120"/>
        <w:jc w:val="center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МКОУ Четь-Конторская ООШ</w:t>
      </w:r>
    </w:p>
    <w:p w:rsidR="008C4E72" w:rsidRPr="0002617F" w:rsidRDefault="008C4E72">
      <w:pPr>
        <w:spacing w:after="0"/>
        <w:ind w:left="120"/>
        <w:rPr>
          <w:lang w:val="ru-RU"/>
        </w:rPr>
      </w:pPr>
    </w:p>
    <w:p w:rsidR="008C4E72" w:rsidRPr="0002617F" w:rsidRDefault="008C4E72">
      <w:pPr>
        <w:spacing w:after="0"/>
        <w:ind w:left="120"/>
        <w:rPr>
          <w:lang w:val="ru-RU"/>
        </w:rPr>
      </w:pPr>
    </w:p>
    <w:p w:rsidR="008C4E72" w:rsidRPr="0002617F" w:rsidRDefault="008C4E72">
      <w:pPr>
        <w:spacing w:after="0"/>
        <w:ind w:left="120"/>
        <w:rPr>
          <w:lang w:val="ru-RU"/>
        </w:rPr>
      </w:pPr>
    </w:p>
    <w:p w:rsidR="008C4E72" w:rsidRPr="0002617F" w:rsidRDefault="008C4E7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2617F" w:rsidTr="000D4161">
        <w:tc>
          <w:tcPr>
            <w:tcW w:w="3114" w:type="dxa"/>
          </w:tcPr>
          <w:p w:rsidR="00C53FFE" w:rsidRPr="0040209D" w:rsidRDefault="00F31AE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31A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F31A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1A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Викулова Е.Ю.</w:t>
            </w:r>
          </w:p>
          <w:p w:rsidR="004E6975" w:rsidRDefault="00F31A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026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F31A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1AE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31A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F31A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1A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Викулова Е.Ю.</w:t>
            </w:r>
          </w:p>
          <w:p w:rsidR="004E6975" w:rsidRDefault="00F31A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026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F31A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31A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31A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31AE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31A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Антропова Е.И.</w:t>
            </w:r>
          </w:p>
          <w:p w:rsidR="000E6D86" w:rsidRDefault="00F31A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1A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4E72" w:rsidRPr="0002617F" w:rsidRDefault="008C4E72">
      <w:pPr>
        <w:spacing w:after="0"/>
        <w:ind w:left="120"/>
        <w:rPr>
          <w:lang w:val="ru-RU"/>
        </w:rPr>
      </w:pPr>
    </w:p>
    <w:p w:rsidR="008C4E72" w:rsidRPr="0002617F" w:rsidRDefault="008C4E72">
      <w:pPr>
        <w:spacing w:after="0"/>
        <w:ind w:left="120"/>
        <w:rPr>
          <w:lang w:val="ru-RU"/>
        </w:rPr>
      </w:pPr>
    </w:p>
    <w:p w:rsidR="008C4E72" w:rsidRPr="0002617F" w:rsidRDefault="008C4E72">
      <w:pPr>
        <w:spacing w:after="0"/>
        <w:ind w:left="120"/>
        <w:rPr>
          <w:lang w:val="ru-RU"/>
        </w:rPr>
      </w:pPr>
    </w:p>
    <w:p w:rsidR="008C4E72" w:rsidRPr="0002617F" w:rsidRDefault="008C4E72">
      <w:pPr>
        <w:spacing w:after="0"/>
        <w:ind w:left="120"/>
        <w:rPr>
          <w:lang w:val="ru-RU"/>
        </w:rPr>
      </w:pPr>
    </w:p>
    <w:p w:rsidR="008C4E72" w:rsidRPr="0002617F" w:rsidRDefault="008C4E72">
      <w:pPr>
        <w:spacing w:after="0"/>
        <w:ind w:left="120"/>
        <w:rPr>
          <w:lang w:val="ru-RU"/>
        </w:rPr>
      </w:pPr>
    </w:p>
    <w:p w:rsidR="008C4E72" w:rsidRPr="0002617F" w:rsidRDefault="00F31AED">
      <w:pPr>
        <w:spacing w:after="0" w:line="408" w:lineRule="auto"/>
        <w:ind w:left="120"/>
        <w:jc w:val="center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4E72" w:rsidRPr="0002617F" w:rsidRDefault="00F31AED">
      <w:pPr>
        <w:spacing w:after="0" w:line="408" w:lineRule="auto"/>
        <w:ind w:left="120"/>
        <w:jc w:val="center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4095172)</w:t>
      </w:r>
    </w:p>
    <w:p w:rsidR="008C4E72" w:rsidRPr="0002617F" w:rsidRDefault="008C4E72">
      <w:pPr>
        <w:spacing w:after="0"/>
        <w:ind w:left="120"/>
        <w:jc w:val="center"/>
        <w:rPr>
          <w:lang w:val="ru-RU"/>
        </w:rPr>
      </w:pPr>
    </w:p>
    <w:p w:rsidR="008C4E72" w:rsidRPr="0002617F" w:rsidRDefault="00F31AED">
      <w:pPr>
        <w:spacing w:after="0" w:line="408" w:lineRule="auto"/>
        <w:ind w:left="120"/>
        <w:jc w:val="center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</w:t>
      </w:r>
      <w:r w:rsidRPr="0002617F">
        <w:rPr>
          <w:rFonts w:ascii="Times New Roman" w:hAnsi="Times New Roman"/>
          <w:b/>
          <w:color w:val="000000"/>
          <w:sz w:val="28"/>
          <w:lang w:val="ru-RU"/>
        </w:rPr>
        <w:t xml:space="preserve"> Базовый уровень»</w:t>
      </w:r>
    </w:p>
    <w:p w:rsidR="008C4E72" w:rsidRPr="0002617F" w:rsidRDefault="00F31AED">
      <w:pPr>
        <w:spacing w:after="0" w:line="408" w:lineRule="auto"/>
        <w:ind w:left="120"/>
        <w:jc w:val="center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C4E72" w:rsidRPr="0002617F" w:rsidRDefault="008C4E72">
      <w:pPr>
        <w:spacing w:after="0"/>
        <w:ind w:left="120"/>
        <w:jc w:val="center"/>
        <w:rPr>
          <w:lang w:val="ru-RU"/>
        </w:rPr>
      </w:pPr>
    </w:p>
    <w:p w:rsidR="008C4E72" w:rsidRPr="0002617F" w:rsidRDefault="008C4E72">
      <w:pPr>
        <w:spacing w:after="0"/>
        <w:ind w:left="120"/>
        <w:jc w:val="center"/>
        <w:rPr>
          <w:lang w:val="ru-RU"/>
        </w:rPr>
      </w:pPr>
    </w:p>
    <w:p w:rsidR="008C4E72" w:rsidRPr="0002617F" w:rsidRDefault="008C4E72">
      <w:pPr>
        <w:spacing w:after="0"/>
        <w:ind w:left="120"/>
        <w:jc w:val="center"/>
        <w:rPr>
          <w:lang w:val="ru-RU"/>
        </w:rPr>
      </w:pPr>
    </w:p>
    <w:p w:rsidR="008C4E72" w:rsidRPr="0002617F" w:rsidRDefault="008C4E72">
      <w:pPr>
        <w:spacing w:after="0"/>
        <w:ind w:left="120"/>
        <w:jc w:val="center"/>
        <w:rPr>
          <w:lang w:val="ru-RU"/>
        </w:rPr>
      </w:pPr>
    </w:p>
    <w:p w:rsidR="008C4E72" w:rsidRPr="0002617F" w:rsidRDefault="008C4E72">
      <w:pPr>
        <w:spacing w:after="0"/>
        <w:ind w:left="120"/>
        <w:jc w:val="center"/>
        <w:rPr>
          <w:lang w:val="ru-RU"/>
        </w:rPr>
      </w:pPr>
    </w:p>
    <w:p w:rsidR="008C4E72" w:rsidRPr="0002617F" w:rsidRDefault="008C4E72">
      <w:pPr>
        <w:spacing w:after="0"/>
        <w:ind w:left="120"/>
        <w:jc w:val="center"/>
        <w:rPr>
          <w:lang w:val="ru-RU"/>
        </w:rPr>
      </w:pPr>
    </w:p>
    <w:p w:rsidR="008C4E72" w:rsidRPr="0002617F" w:rsidRDefault="008C4E72">
      <w:pPr>
        <w:spacing w:after="0"/>
        <w:ind w:left="120"/>
        <w:jc w:val="center"/>
        <w:rPr>
          <w:lang w:val="ru-RU"/>
        </w:rPr>
      </w:pPr>
    </w:p>
    <w:p w:rsidR="008C4E72" w:rsidRPr="0002617F" w:rsidRDefault="008C4E72">
      <w:pPr>
        <w:spacing w:after="0"/>
        <w:ind w:left="120"/>
        <w:jc w:val="center"/>
        <w:rPr>
          <w:lang w:val="ru-RU"/>
        </w:rPr>
      </w:pPr>
    </w:p>
    <w:p w:rsidR="008C4E72" w:rsidRPr="0002617F" w:rsidRDefault="008C4E72">
      <w:pPr>
        <w:spacing w:after="0"/>
        <w:ind w:left="120"/>
        <w:jc w:val="center"/>
        <w:rPr>
          <w:lang w:val="ru-RU"/>
        </w:rPr>
      </w:pPr>
    </w:p>
    <w:p w:rsidR="008C4E72" w:rsidRPr="0002617F" w:rsidRDefault="008C4E72">
      <w:pPr>
        <w:spacing w:after="0"/>
        <w:ind w:left="120"/>
        <w:jc w:val="center"/>
        <w:rPr>
          <w:lang w:val="ru-RU"/>
        </w:rPr>
      </w:pPr>
    </w:p>
    <w:p w:rsidR="008C4E72" w:rsidRPr="0002617F" w:rsidRDefault="008C4E72">
      <w:pPr>
        <w:spacing w:after="0"/>
        <w:ind w:left="120"/>
        <w:jc w:val="center"/>
        <w:rPr>
          <w:lang w:val="ru-RU"/>
        </w:rPr>
      </w:pPr>
    </w:p>
    <w:p w:rsidR="008C4E72" w:rsidRPr="0002617F" w:rsidRDefault="008C4E72">
      <w:pPr>
        <w:spacing w:after="0"/>
        <w:ind w:left="120"/>
        <w:jc w:val="center"/>
        <w:rPr>
          <w:lang w:val="ru-RU"/>
        </w:rPr>
      </w:pPr>
    </w:p>
    <w:p w:rsidR="008C4E72" w:rsidRPr="0002617F" w:rsidRDefault="00F31AED" w:rsidP="0002617F">
      <w:pPr>
        <w:spacing w:after="0"/>
        <w:ind w:left="120"/>
        <w:jc w:val="center"/>
        <w:rPr>
          <w:lang w:val="ru-RU"/>
        </w:rPr>
        <w:sectPr w:rsidR="008C4E72" w:rsidRPr="0002617F">
          <w:pgSz w:w="11906" w:h="16383"/>
          <w:pgMar w:top="1134" w:right="850" w:bottom="1134" w:left="1701" w:header="720" w:footer="720" w:gutter="0"/>
          <w:cols w:space="720"/>
        </w:sectPr>
      </w:pPr>
      <w:bookmarkStart w:id="3" w:name="ae4c76de-41ab-46d4-9fe8-5c6b8c856b06"/>
      <w:r w:rsidRPr="0002617F">
        <w:rPr>
          <w:rFonts w:ascii="Times New Roman" w:hAnsi="Times New Roman"/>
          <w:b/>
          <w:color w:val="000000"/>
          <w:sz w:val="28"/>
          <w:lang w:val="ru-RU"/>
        </w:rPr>
        <w:t>Четь-Конторка</w:t>
      </w:r>
      <w:bookmarkEnd w:id="3"/>
      <w:r w:rsidRPr="000261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02617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2617F"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bookmarkStart w:id="5" w:name="block-31033083"/>
      <w:bookmarkEnd w:id="0"/>
      <w:r w:rsidRPr="000261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</w:t>
      </w:r>
      <w:r w:rsidRPr="0002617F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федеральной рабочей программы воспитания.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</w:t>
      </w:r>
      <w:r w:rsidRPr="0002617F">
        <w:rPr>
          <w:rFonts w:ascii="Times New Roman" w:hAnsi="Times New Roman"/>
          <w:color w:val="000000"/>
          <w:sz w:val="28"/>
          <w:lang w:val="ru-RU"/>
        </w:rPr>
        <w:t>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является основой для составления авторских учебных программ, </w:t>
      </w:r>
      <w:r w:rsidRPr="0002617F">
        <w:rPr>
          <w:rFonts w:ascii="Times New Roman" w:hAnsi="Times New Roman"/>
          <w:color w:val="000000"/>
          <w:sz w:val="28"/>
          <w:lang w:val="ru-RU"/>
        </w:rPr>
        <w:t>тематического планирования курса учителем.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</w:t>
      </w:r>
      <w:r w:rsidRPr="0002617F">
        <w:rPr>
          <w:rFonts w:ascii="Times New Roman" w:hAnsi="Times New Roman"/>
          <w:color w:val="000000"/>
          <w:sz w:val="28"/>
          <w:lang w:val="ru-RU"/>
        </w:rPr>
        <w:t>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</w:t>
      </w:r>
      <w:r w:rsidRPr="0002617F">
        <w:rPr>
          <w:rFonts w:ascii="Times New Roman" w:hAnsi="Times New Roman"/>
          <w:color w:val="000000"/>
          <w:sz w:val="28"/>
          <w:lang w:val="ru-RU"/>
        </w:rPr>
        <w:t>виях цифровой трансформации многих сфер жизни современного общества;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</w:t>
      </w:r>
      <w:r w:rsidRPr="0002617F">
        <w:rPr>
          <w:rFonts w:ascii="Times New Roman" w:hAnsi="Times New Roman"/>
          <w:color w:val="000000"/>
          <w:sz w:val="28"/>
          <w:lang w:val="ru-RU"/>
        </w:rPr>
        <w:t>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</w:t>
      </w:r>
      <w:r w:rsidRPr="0002617F">
        <w:rPr>
          <w:rFonts w:ascii="Times New Roman" w:hAnsi="Times New Roman"/>
          <w:color w:val="000000"/>
          <w:sz w:val="28"/>
          <w:lang w:val="ru-RU"/>
        </w:rPr>
        <w:t>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воспитание ответственно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Инф</w:t>
      </w:r>
      <w:r w:rsidRPr="0002617F">
        <w:rPr>
          <w:rFonts w:ascii="Times New Roman" w:hAnsi="Times New Roman"/>
          <w:color w:val="000000"/>
          <w:sz w:val="28"/>
          <w:lang w:val="ru-RU"/>
        </w:rPr>
        <w:t>орматика в основном общем образовании отражает: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основные области применения информатики, прежде </w:t>
      </w:r>
      <w:r w:rsidRPr="0002617F">
        <w:rPr>
          <w:rFonts w:ascii="Times New Roman" w:hAnsi="Times New Roman"/>
          <w:color w:val="000000"/>
          <w:sz w:val="28"/>
          <w:lang w:val="ru-RU"/>
        </w:rPr>
        <w:t>всего информационные технологии, управление и социальную сферу;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</w:t>
      </w:r>
      <w:r w:rsidRPr="0002617F">
        <w:rPr>
          <w:rFonts w:ascii="Times New Roman" w:hAnsi="Times New Roman"/>
          <w:color w:val="000000"/>
          <w:sz w:val="28"/>
          <w:lang w:val="ru-RU"/>
        </w:rPr>
        <w:t>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</w:t>
      </w:r>
      <w:r w:rsidRPr="0002617F">
        <w:rPr>
          <w:rFonts w:ascii="Times New Roman" w:hAnsi="Times New Roman"/>
          <w:color w:val="000000"/>
          <w:sz w:val="28"/>
          <w:lang w:val="ru-RU"/>
        </w:rPr>
        <w:t>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</w:t>
      </w:r>
      <w:r w:rsidRPr="0002617F">
        <w:rPr>
          <w:rFonts w:ascii="Times New Roman" w:hAnsi="Times New Roman"/>
          <w:color w:val="000000"/>
          <w:sz w:val="28"/>
          <w:lang w:val="ru-RU"/>
        </w:rPr>
        <w:t>в личности, то есть ориентированы на формирование метапредметных и личностных результатов обучения.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</w:t>
      </w:r>
      <w:r w:rsidRPr="0002617F">
        <w:rPr>
          <w:rFonts w:ascii="Times New Roman" w:hAnsi="Times New Roman"/>
          <w:color w:val="000000"/>
          <w:sz w:val="28"/>
          <w:lang w:val="ru-RU"/>
        </w:rPr>
        <w:t>я, представления об истории и тенденциях развития информатики периода цифровой трансформации современного общества;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</w:t>
      </w:r>
      <w:r w:rsidRPr="0002617F">
        <w:rPr>
          <w:rFonts w:ascii="Times New Roman" w:hAnsi="Times New Roman"/>
          <w:color w:val="000000"/>
          <w:sz w:val="28"/>
          <w:lang w:val="ru-RU"/>
        </w:rPr>
        <w:t>гий, умения и навыки формализованного описания поставленных задач;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знание основных алгоритмических структур и умение применять эти знания для построения алгоритмов </w:t>
      </w:r>
      <w:r w:rsidRPr="0002617F">
        <w:rPr>
          <w:rFonts w:ascii="Times New Roman" w:hAnsi="Times New Roman"/>
          <w:color w:val="000000"/>
          <w:sz w:val="28"/>
          <w:lang w:val="ru-RU"/>
        </w:rPr>
        <w:t>решения задач по их математическим моделям;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</w:t>
      </w:r>
      <w:r w:rsidRPr="0002617F">
        <w:rPr>
          <w:rFonts w:ascii="Times New Roman" w:hAnsi="Times New Roman"/>
          <w:color w:val="000000"/>
          <w:sz w:val="28"/>
          <w:lang w:val="ru-RU"/>
        </w:rPr>
        <w:t>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помощью информационных технологий, применять полученные результаты в практической деятельности.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</w:t>
      </w:r>
      <w:r w:rsidRPr="0002617F">
        <w:rPr>
          <w:rFonts w:ascii="Times New Roman" w:hAnsi="Times New Roman"/>
          <w:color w:val="000000"/>
          <w:sz w:val="28"/>
          <w:lang w:val="ru-RU"/>
        </w:rPr>
        <w:t>тематических разделов: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02617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</w:t>
      </w:r>
      <w:r w:rsidRPr="0002617F">
        <w:rPr>
          <w:rFonts w:ascii="Times New Roman" w:hAnsi="Times New Roman"/>
          <w:color w:val="000000"/>
          <w:sz w:val="28"/>
          <w:lang w:val="ru-RU"/>
        </w:rPr>
        <w:t>а (1 час в неделю), в 9 классе – 34 часа (1 час в неделю).</w:t>
      </w:r>
      <w:bookmarkEnd w:id="6"/>
    </w:p>
    <w:p w:rsidR="008C4E72" w:rsidRPr="0002617F" w:rsidRDefault="008C4E72">
      <w:pPr>
        <w:rPr>
          <w:lang w:val="ru-RU"/>
        </w:rPr>
        <w:sectPr w:rsidR="008C4E72" w:rsidRPr="0002617F">
          <w:pgSz w:w="11906" w:h="16383"/>
          <w:pgMar w:top="1134" w:right="850" w:bottom="1134" w:left="1701" w:header="720" w:footer="720" w:gutter="0"/>
          <w:cols w:space="720"/>
        </w:sectPr>
      </w:pP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bookmarkStart w:id="7" w:name="block-31033084"/>
      <w:bookmarkEnd w:id="5"/>
      <w:r w:rsidRPr="000261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</w:t>
      </w:r>
      <w:r w:rsidRPr="0002617F">
        <w:rPr>
          <w:rFonts w:ascii="Times New Roman" w:hAnsi="Times New Roman"/>
          <w:color w:val="000000"/>
          <w:sz w:val="28"/>
          <w:lang w:val="ru-RU"/>
        </w:rPr>
        <w:t>компьютеров: персональные компьютеры, встроенные компьютеры, суперкомпьютеры. Мобильные устройства.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устройств, средства биометрической аутентификации.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</w:t>
      </w:r>
      <w:r w:rsidRPr="0002617F">
        <w:rPr>
          <w:rFonts w:ascii="Times New Roman" w:hAnsi="Times New Roman"/>
          <w:color w:val="000000"/>
          <w:sz w:val="28"/>
          <w:lang w:val="ru-RU"/>
        </w:rPr>
        <w:t>различных видов носителей.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и данных. Бесплатные и условно-бесплатные программы. Свободное программное обеспечение.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</w:t>
      </w:r>
      <w:r w:rsidRPr="0002617F">
        <w:rPr>
          <w:rFonts w:ascii="Times New Roman" w:hAnsi="Times New Roman"/>
          <w:color w:val="000000"/>
          <w:sz w:val="28"/>
          <w:lang w:val="ru-RU"/>
        </w:rPr>
        <w:t>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</w:t>
      </w:r>
      <w:r w:rsidRPr="0002617F">
        <w:rPr>
          <w:rFonts w:ascii="Times New Roman" w:hAnsi="Times New Roman"/>
          <w:color w:val="000000"/>
          <w:sz w:val="28"/>
          <w:lang w:val="ru-RU"/>
        </w:rPr>
        <w:t>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</w:t>
      </w:r>
      <w:r w:rsidRPr="0002617F">
        <w:rPr>
          <w:rFonts w:ascii="Times New Roman" w:hAnsi="Times New Roman"/>
          <w:color w:val="000000"/>
          <w:sz w:val="28"/>
          <w:lang w:val="ru-RU"/>
        </w:rPr>
        <w:t>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02617F">
        <w:rPr>
          <w:rFonts w:ascii="Times New Roman" w:hAnsi="Times New Roman"/>
          <w:color w:val="000000"/>
          <w:sz w:val="28"/>
          <w:lang w:val="ru-RU"/>
        </w:rPr>
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Кодирование символов од</w:t>
      </w:r>
      <w:r w:rsidRPr="0002617F">
        <w:rPr>
          <w:rFonts w:ascii="Times New Roman" w:hAnsi="Times New Roman"/>
          <w:color w:val="000000"/>
          <w:sz w:val="28"/>
          <w:lang w:val="ru-RU"/>
        </w:rPr>
        <w:t>ного алфавита с помощью кодовых слов в другом алфавите, кодовая таблица, декодирование.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разряд. Единицы измерения информационного объёма данных. Бит, байт, килобайт, мегабайт, гигабайт.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2617F">
        <w:rPr>
          <w:rFonts w:ascii="Times New Roman" w:hAnsi="Times New Roman"/>
          <w:color w:val="000000"/>
          <w:sz w:val="28"/>
          <w:lang w:val="ru-RU"/>
        </w:rPr>
        <w:t>. Восьмибитные кодировки.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2617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</w:t>
      </w:r>
      <w:r w:rsidRPr="0002617F">
        <w:rPr>
          <w:rFonts w:ascii="Times New Roman" w:hAnsi="Times New Roman"/>
          <w:color w:val="000000"/>
          <w:sz w:val="28"/>
          <w:lang w:val="ru-RU"/>
        </w:rPr>
        <w:t>нных.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2617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</w:t>
      </w:r>
      <w:r w:rsidRPr="0002617F">
        <w:rPr>
          <w:rFonts w:ascii="Times New Roman" w:hAnsi="Times New Roman"/>
          <w:color w:val="000000"/>
          <w:sz w:val="28"/>
          <w:lang w:val="ru-RU"/>
        </w:rPr>
        <w:t>ота записи. Количество каналов записи.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</w:t>
      </w:r>
      <w:r w:rsidRPr="0002617F">
        <w:rPr>
          <w:rFonts w:ascii="Times New Roman" w:hAnsi="Times New Roman"/>
          <w:color w:val="000000"/>
          <w:sz w:val="28"/>
          <w:lang w:val="ru-RU"/>
        </w:rPr>
        <w:t>мвол).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</w:t>
      </w:r>
      <w:r w:rsidRPr="0002617F">
        <w:rPr>
          <w:rFonts w:ascii="Times New Roman" w:hAnsi="Times New Roman"/>
          <w:color w:val="000000"/>
          <w:sz w:val="28"/>
          <w:lang w:val="ru-RU"/>
        </w:rPr>
        <w:t>ва абзацев: границы, абзацный отступ, интервал, выравнивание. Параметры страницы. Стилевое форматирование.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Вставка изображений в текстов</w:t>
      </w:r>
      <w:r w:rsidRPr="0002617F">
        <w:rPr>
          <w:rFonts w:ascii="Times New Roman" w:hAnsi="Times New Roman"/>
          <w:color w:val="000000"/>
          <w:sz w:val="28"/>
          <w:lang w:val="ru-RU"/>
        </w:rPr>
        <w:t>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</w:t>
      </w:r>
      <w:r w:rsidRPr="0002617F">
        <w:rPr>
          <w:rFonts w:ascii="Times New Roman" w:hAnsi="Times New Roman"/>
          <w:color w:val="000000"/>
          <w:sz w:val="28"/>
          <w:lang w:val="ru-RU"/>
        </w:rPr>
        <w:t>Компьютерный перевод. Использование сервисов Интернета для обработки текста.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</w:t>
      </w:r>
      <w:r w:rsidRPr="0002617F">
        <w:rPr>
          <w:rFonts w:ascii="Times New Roman" w:hAnsi="Times New Roman"/>
          <w:color w:val="000000"/>
          <w:sz w:val="28"/>
          <w:lang w:val="ru-RU"/>
        </w:rPr>
        <w:t>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</w:t>
      </w:r>
      <w:r w:rsidRPr="0002617F">
        <w:rPr>
          <w:rFonts w:ascii="Times New Roman" w:hAnsi="Times New Roman"/>
          <w:color w:val="000000"/>
          <w:sz w:val="28"/>
          <w:lang w:val="ru-RU"/>
        </w:rPr>
        <w:t>ора или других программ (приложений). Добавление векторных рисунков в документы.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</w:t>
      </w:r>
      <w:r w:rsidRPr="0002617F">
        <w:rPr>
          <w:rFonts w:ascii="Times New Roman" w:hAnsi="Times New Roman"/>
          <w:color w:val="000000"/>
          <w:sz w:val="28"/>
          <w:lang w:val="ru-RU"/>
        </w:rPr>
        <w:t>альных данных. Анимация. Гиперссылки.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</w:t>
      </w:r>
      <w:r w:rsidRPr="0002617F">
        <w:rPr>
          <w:rFonts w:ascii="Times New Roman" w:hAnsi="Times New Roman"/>
          <w:color w:val="000000"/>
          <w:sz w:val="28"/>
          <w:lang w:val="ru-RU"/>
        </w:rPr>
        <w:t>системах счисления.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</w:t>
      </w:r>
      <w:r w:rsidRPr="0002617F">
        <w:rPr>
          <w:rFonts w:ascii="Times New Roman" w:hAnsi="Times New Roman"/>
          <w:color w:val="000000"/>
          <w:sz w:val="28"/>
          <w:lang w:val="ru-RU"/>
        </w:rPr>
        <w:t>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Логические высказывания. Лог</w:t>
      </w:r>
      <w:r w:rsidRPr="0002617F">
        <w:rPr>
          <w:rFonts w:ascii="Times New Roman" w:hAnsi="Times New Roman"/>
          <w:color w:val="000000"/>
          <w:sz w:val="28"/>
          <w:lang w:val="ru-RU"/>
        </w:rPr>
        <w:t>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</w:t>
      </w:r>
      <w:r w:rsidRPr="0002617F">
        <w:rPr>
          <w:rFonts w:ascii="Times New Roman" w:hAnsi="Times New Roman"/>
          <w:color w:val="000000"/>
          <w:sz w:val="28"/>
          <w:lang w:val="ru-RU"/>
        </w:rPr>
        <w:t>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основами компьютера.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</w:t>
      </w:r>
      <w:r w:rsidRPr="0002617F">
        <w:rPr>
          <w:rFonts w:ascii="Times New Roman" w:hAnsi="Times New Roman"/>
          <w:color w:val="000000"/>
          <w:sz w:val="28"/>
          <w:lang w:val="ru-RU"/>
        </w:rPr>
        <w:t>ок-схемы, программа).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Разработка для формально</w:t>
      </w:r>
      <w:r w:rsidRPr="0002617F">
        <w:rPr>
          <w:rFonts w:ascii="Times New Roman" w:hAnsi="Times New Roman"/>
          <w:color w:val="000000"/>
          <w:sz w:val="28"/>
          <w:lang w:val="ru-RU"/>
        </w:rPr>
        <w:t>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</w:t>
      </w:r>
      <w:r w:rsidRPr="0002617F">
        <w:rPr>
          <w:rFonts w:ascii="Times New Roman" w:hAnsi="Times New Roman"/>
          <w:color w:val="000000"/>
          <w:sz w:val="28"/>
          <w:lang w:val="ru-RU"/>
        </w:rPr>
        <w:t>лгоритмов вручную и на компьютере. Синтаксические и логические ошибки. Отказы.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617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Система программирования: редактор текста программ, транслятор, </w:t>
      </w:r>
      <w:r w:rsidRPr="0002617F">
        <w:rPr>
          <w:rFonts w:ascii="Times New Roman" w:hAnsi="Times New Roman"/>
          <w:color w:val="000000"/>
          <w:sz w:val="28"/>
          <w:lang w:val="ru-RU"/>
        </w:rPr>
        <w:t>отладчик.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Ветвления. Составные услов</w:t>
      </w:r>
      <w:r w:rsidRPr="0002617F">
        <w:rPr>
          <w:rFonts w:ascii="Times New Roman" w:hAnsi="Times New Roman"/>
          <w:color w:val="000000"/>
          <w:sz w:val="28"/>
          <w:lang w:val="ru-RU"/>
        </w:rPr>
        <w:t>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</w:t>
      </w:r>
      <w:r w:rsidRPr="0002617F">
        <w:rPr>
          <w:rFonts w:ascii="Times New Roman" w:hAnsi="Times New Roman"/>
          <w:color w:val="000000"/>
          <w:sz w:val="28"/>
          <w:lang w:val="ru-RU"/>
        </w:rPr>
        <w:t>значений величин, отладочный вывод, выбор точки останова.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отдельные цифры. 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</w:t>
      </w:r>
      <w:r w:rsidRPr="0002617F">
        <w:rPr>
          <w:rFonts w:ascii="Times New Roman" w:hAnsi="Times New Roman"/>
          <w:color w:val="000000"/>
          <w:sz w:val="28"/>
          <w:lang w:val="ru-RU"/>
        </w:rPr>
        <w:t>ия символа в строке. Встроенные функции для обработки строк.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Цифровая</w:t>
      </w:r>
      <w:r w:rsidRPr="0002617F">
        <w:rPr>
          <w:rFonts w:ascii="Times New Roman" w:hAnsi="Times New Roman"/>
          <w:b/>
          <w:color w:val="000000"/>
          <w:sz w:val="28"/>
          <w:lang w:val="ru-RU"/>
        </w:rPr>
        <w:t xml:space="preserve"> грамотность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2617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</w:t>
      </w:r>
      <w:r w:rsidRPr="0002617F">
        <w:rPr>
          <w:rFonts w:ascii="Times New Roman" w:hAnsi="Times New Roman"/>
          <w:color w:val="000000"/>
          <w:sz w:val="28"/>
          <w:lang w:val="ru-RU"/>
        </w:rPr>
        <w:t>е, в частности данные социальных сетей).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</w:t>
      </w:r>
      <w:r w:rsidRPr="0002617F">
        <w:rPr>
          <w:rFonts w:ascii="Times New Roman" w:hAnsi="Times New Roman"/>
          <w:color w:val="000000"/>
          <w:sz w:val="28"/>
          <w:lang w:val="ru-RU"/>
        </w:rPr>
        <w:t>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</w:t>
      </w:r>
      <w:r w:rsidRPr="0002617F">
        <w:rPr>
          <w:rFonts w:ascii="Times New Roman" w:hAnsi="Times New Roman"/>
          <w:color w:val="000000"/>
          <w:sz w:val="28"/>
          <w:lang w:val="ru-RU"/>
        </w:rPr>
        <w:t>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</w:t>
      </w:r>
      <w:r w:rsidRPr="0002617F">
        <w:rPr>
          <w:rFonts w:ascii="Times New Roman" w:hAnsi="Times New Roman"/>
          <w:color w:val="000000"/>
          <w:sz w:val="28"/>
          <w:lang w:val="ru-RU"/>
        </w:rPr>
        <w:t>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Модель. Задачи, решаемые с по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Табличные модели. Та</w:t>
      </w:r>
      <w:r w:rsidRPr="0002617F">
        <w:rPr>
          <w:rFonts w:ascii="Times New Roman" w:hAnsi="Times New Roman"/>
          <w:color w:val="000000"/>
          <w:sz w:val="28"/>
          <w:lang w:val="ru-RU"/>
        </w:rPr>
        <w:t>блица как представление отношения.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ск оптимального пути в графе. Начальная вершина </w:t>
      </w: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</w:t>
      </w:r>
      <w:r w:rsidRPr="0002617F">
        <w:rPr>
          <w:rFonts w:ascii="Times New Roman" w:hAnsi="Times New Roman"/>
          <w:color w:val="000000"/>
          <w:sz w:val="28"/>
          <w:lang w:val="ru-RU"/>
        </w:rPr>
        <w:t>. Примеры использования деревьев. Перебор вариантов с помощью дерева.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</w:t>
      </w:r>
      <w:r w:rsidRPr="0002617F">
        <w:rPr>
          <w:rFonts w:ascii="Times New Roman" w:hAnsi="Times New Roman"/>
          <w:color w:val="000000"/>
          <w:sz w:val="28"/>
          <w:lang w:val="ru-RU"/>
        </w:rPr>
        <w:t>описания объекта.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02617F">
        <w:rPr>
          <w:rFonts w:ascii="Times New Roman" w:hAnsi="Times New Roman"/>
          <w:b/>
          <w:color w:val="000000"/>
          <w:sz w:val="28"/>
          <w:lang w:val="ru-RU"/>
        </w:rPr>
        <w:t>зработка алгоритмов и программ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</w:t>
      </w:r>
      <w:r w:rsidRPr="0002617F">
        <w:rPr>
          <w:rFonts w:ascii="Times New Roman" w:hAnsi="Times New Roman"/>
          <w:color w:val="000000"/>
          <w:sz w:val="28"/>
          <w:lang w:val="ru-RU"/>
        </w:rPr>
        <w:t>другими.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617F">
        <w:rPr>
          <w:rFonts w:ascii="Times New Roman" w:hAnsi="Times New Roman"/>
          <w:color w:val="000000"/>
          <w:sz w:val="28"/>
          <w:lang w:val="ru-RU"/>
        </w:rPr>
        <w:t>#, Школьный Алгоритмический Я</w:t>
      </w:r>
      <w:r w:rsidRPr="0002617F">
        <w:rPr>
          <w:rFonts w:ascii="Times New Roman" w:hAnsi="Times New Roman"/>
          <w:color w:val="000000"/>
          <w:sz w:val="28"/>
          <w:lang w:val="ru-RU"/>
        </w:rPr>
        <w:t>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</w:t>
      </w:r>
      <w:r w:rsidRPr="0002617F">
        <w:rPr>
          <w:rFonts w:ascii="Times New Roman" w:hAnsi="Times New Roman"/>
          <w:color w:val="000000"/>
          <w:sz w:val="28"/>
          <w:lang w:val="ru-RU"/>
        </w:rPr>
        <w:t>е минимального (максимального) элемента массива. Сортировка массива.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Упр</w:t>
      </w:r>
      <w:r w:rsidRPr="0002617F">
        <w:rPr>
          <w:rFonts w:ascii="Times New Roman" w:hAnsi="Times New Roman"/>
          <w:b/>
          <w:color w:val="000000"/>
          <w:sz w:val="28"/>
          <w:lang w:val="ru-RU"/>
        </w:rPr>
        <w:t>авление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в робототехнике.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Инфор</w:t>
      </w:r>
      <w:r w:rsidRPr="0002617F">
        <w:rPr>
          <w:rFonts w:ascii="Times New Roman" w:hAnsi="Times New Roman"/>
          <w:b/>
          <w:color w:val="000000"/>
          <w:sz w:val="28"/>
          <w:lang w:val="ru-RU"/>
        </w:rPr>
        <w:t>мационные технологии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</w:t>
      </w:r>
      <w:r w:rsidRPr="0002617F">
        <w:rPr>
          <w:rFonts w:ascii="Times New Roman" w:hAnsi="Times New Roman"/>
          <w:color w:val="000000"/>
          <w:sz w:val="28"/>
          <w:lang w:val="ru-RU"/>
        </w:rPr>
        <w:t>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</w:t>
      </w:r>
      <w:r w:rsidRPr="0002617F">
        <w:rPr>
          <w:rFonts w:ascii="Times New Roman" w:hAnsi="Times New Roman"/>
          <w:color w:val="000000"/>
          <w:sz w:val="28"/>
          <w:lang w:val="ru-RU"/>
        </w:rPr>
        <w:t>аны, региона. Открытые образовательные ресурсы.</w:t>
      </w: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системный администратор.</w:t>
      </w:r>
    </w:p>
    <w:p w:rsidR="008C4E72" w:rsidRPr="0002617F" w:rsidRDefault="008C4E72">
      <w:pPr>
        <w:rPr>
          <w:lang w:val="ru-RU"/>
        </w:rPr>
        <w:sectPr w:rsidR="008C4E72" w:rsidRPr="0002617F">
          <w:pgSz w:w="11906" w:h="16383"/>
          <w:pgMar w:top="1134" w:right="850" w:bottom="1134" w:left="1701" w:header="720" w:footer="720" w:gutter="0"/>
          <w:cols w:space="720"/>
        </w:sectPr>
      </w:pP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bookmarkStart w:id="8" w:name="block-31033085"/>
      <w:bookmarkEnd w:id="7"/>
      <w:r w:rsidRPr="000261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</w:t>
      </w:r>
      <w:r w:rsidRPr="0002617F">
        <w:rPr>
          <w:rFonts w:ascii="Times New Roman" w:hAnsi="Times New Roman"/>
          <w:color w:val="000000"/>
          <w:sz w:val="28"/>
          <w:lang w:val="ru-RU"/>
        </w:rPr>
        <w:t>предметных результатов освоения содержания учебного предмета.</w:t>
      </w: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</w:t>
      </w:r>
      <w:r w:rsidRPr="0002617F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у обучающегося будут сформированы следующие личностные результаты в части: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</w:t>
      </w:r>
      <w:r w:rsidRPr="0002617F">
        <w:rPr>
          <w:rFonts w:ascii="Times New Roman" w:hAnsi="Times New Roman"/>
          <w:color w:val="000000"/>
          <w:sz w:val="28"/>
          <w:lang w:val="ru-RU"/>
        </w:rPr>
        <w:t>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</w:t>
      </w:r>
      <w:r w:rsidRPr="0002617F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м осознания последствий поступков, активное неприятие асоциальных поступков, в том числе в Интернете; 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</w:t>
      </w:r>
      <w:r w:rsidRPr="0002617F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</w:t>
      </w:r>
      <w:r w:rsidRPr="0002617F">
        <w:rPr>
          <w:rFonts w:ascii="Times New Roman" w:hAnsi="Times New Roman"/>
          <w:color w:val="000000"/>
          <w:sz w:val="28"/>
          <w:lang w:val="ru-RU"/>
        </w:rPr>
        <w:t>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дставлений об информации, информационных процессах и информационных технологиях, </w:t>
      </w: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интерес к обучению и позн</w:t>
      </w:r>
      <w:r w:rsidRPr="0002617F">
        <w:rPr>
          <w:rFonts w:ascii="Times New Roman" w:hAnsi="Times New Roman"/>
          <w:color w:val="000000"/>
          <w:sz w:val="28"/>
          <w:lang w:val="ru-RU"/>
        </w:rPr>
        <w:t>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</w:t>
      </w:r>
      <w:r w:rsidRPr="0002617F">
        <w:rPr>
          <w:rFonts w:ascii="Times New Roman" w:hAnsi="Times New Roman"/>
          <w:color w:val="000000"/>
          <w:sz w:val="28"/>
          <w:lang w:val="ru-RU"/>
        </w:rPr>
        <w:t>ение совершенствовать пути достижения индивидуального и коллективного благополучия;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</w:t>
      </w:r>
      <w:r w:rsidRPr="0002617F">
        <w:rPr>
          <w:rFonts w:ascii="Times New Roman" w:hAnsi="Times New Roman"/>
          <w:color w:val="000000"/>
          <w:sz w:val="28"/>
          <w:lang w:val="ru-RU"/>
        </w:rPr>
        <w:t>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6) трудового воспи</w:t>
      </w:r>
      <w:r w:rsidRPr="0002617F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осоз</w:t>
      </w:r>
      <w:r w:rsidRPr="0002617F">
        <w:rPr>
          <w:rFonts w:ascii="Times New Roman" w:hAnsi="Times New Roman"/>
          <w:color w:val="000000"/>
          <w:sz w:val="28"/>
          <w:lang w:val="ru-RU"/>
        </w:rPr>
        <w:t>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</w:t>
      </w:r>
      <w:r w:rsidRPr="0002617F">
        <w:rPr>
          <w:rFonts w:ascii="Times New Roman" w:hAnsi="Times New Roman"/>
          <w:color w:val="000000"/>
          <w:sz w:val="28"/>
          <w:lang w:val="ru-RU"/>
        </w:rPr>
        <w:t>с учётом возможностей информационных и коммуникационных технологий;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</w:t>
      </w:r>
      <w:r w:rsidRPr="0002617F">
        <w:rPr>
          <w:rFonts w:ascii="Times New Roman" w:hAnsi="Times New Roman"/>
          <w:color w:val="000000"/>
          <w:sz w:val="28"/>
          <w:lang w:val="ru-RU"/>
        </w:rPr>
        <w:t>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</w:t>
      </w:r>
      <w:r w:rsidRPr="0002617F">
        <w:rPr>
          <w:rFonts w:ascii="Times New Roman" w:hAnsi="Times New Roman"/>
          <w:color w:val="000000"/>
          <w:sz w:val="28"/>
          <w:lang w:val="ru-RU"/>
        </w:rPr>
        <w:t>ерсальными учебными действиями – познавательными, коммуникативными, регулятивными.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</w:t>
      </w:r>
      <w:r w:rsidRPr="0002617F">
        <w:rPr>
          <w:rFonts w:ascii="Times New Roman" w:hAnsi="Times New Roman"/>
          <w:color w:val="000000"/>
          <w:sz w:val="28"/>
          <w:lang w:val="ru-RU"/>
        </w:rPr>
        <w:t>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</w:t>
      </w:r>
      <w:r w:rsidRPr="0002617F">
        <w:rPr>
          <w:rFonts w:ascii="Times New Roman" w:hAnsi="Times New Roman"/>
          <w:color w:val="000000"/>
          <w:sz w:val="28"/>
          <w:lang w:val="ru-RU"/>
        </w:rPr>
        <w:t>и символы, модели и схемы для решения учебных и познавательных задач;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Базовые исследо</w:t>
      </w:r>
      <w:r w:rsidRPr="0002617F">
        <w:rPr>
          <w:rFonts w:ascii="Times New Roman" w:hAnsi="Times New Roman"/>
          <w:b/>
          <w:color w:val="000000"/>
          <w:sz w:val="28"/>
          <w:lang w:val="ru-RU"/>
        </w:rPr>
        <w:t>вательские действия: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</w:t>
      </w:r>
      <w:r w:rsidRPr="0002617F">
        <w:rPr>
          <w:rFonts w:ascii="Times New Roman" w:hAnsi="Times New Roman"/>
          <w:color w:val="000000"/>
          <w:sz w:val="28"/>
          <w:lang w:val="ru-RU"/>
        </w:rPr>
        <w:t>необходимых для решения поставленной задачи;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</w:t>
      </w:r>
      <w:r w:rsidRPr="0002617F">
        <w:rPr>
          <w:rFonts w:ascii="Times New Roman" w:hAnsi="Times New Roman"/>
          <w:color w:val="000000"/>
          <w:sz w:val="28"/>
          <w:lang w:val="ru-RU"/>
        </w:rPr>
        <w:t>нтерпретировать информацию различных видов и форм представления;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оценивать надёжность инфо</w:t>
      </w:r>
      <w:r w:rsidRPr="0002617F">
        <w:rPr>
          <w:rFonts w:ascii="Times New Roman" w:hAnsi="Times New Roman"/>
          <w:color w:val="000000"/>
          <w:sz w:val="28"/>
          <w:lang w:val="ru-RU"/>
        </w:rPr>
        <w:t>рмации по критериям, предложенным учителем или сформулированным самостоятельно;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</w:t>
      </w:r>
      <w:r w:rsidRPr="0002617F">
        <w:rPr>
          <w:rFonts w:ascii="Times New Roman" w:hAnsi="Times New Roman"/>
          <w:color w:val="000000"/>
          <w:sz w:val="28"/>
          <w:lang w:val="ru-RU"/>
        </w:rPr>
        <w:t>, обнаруживать различие и сходство позиций;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02617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02617F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02617F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02617F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02617F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02617F">
        <w:rPr>
          <w:rFonts w:ascii="Times New Roman" w:hAnsi="Times New Roman"/>
          <w:color w:val="000000"/>
          <w:sz w:val="28"/>
          <w:lang w:val="ru-RU"/>
        </w:rPr>
        <w:t>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02617F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02617F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02617F">
        <w:rPr>
          <w:rFonts w:ascii="Times New Roman" w:hAnsi="Times New Roman"/>
          <w:color w:val="000000"/>
          <w:sz w:val="28"/>
          <w:lang w:val="ru-RU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02617F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02617F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617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02617F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02617F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</w:t>
      </w:r>
      <w:r w:rsidRPr="0002617F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02617F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02617F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02617F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02617F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02617F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02617F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617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02617F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02617F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02617F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02617F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617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02617F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8C4E72" w:rsidRPr="0002617F" w:rsidRDefault="008C4E72">
      <w:pPr>
        <w:spacing w:after="0" w:line="264" w:lineRule="auto"/>
        <w:ind w:left="120"/>
        <w:jc w:val="both"/>
        <w:rPr>
          <w:lang w:val="ru-RU"/>
        </w:rPr>
      </w:pPr>
    </w:p>
    <w:p w:rsidR="008C4E72" w:rsidRPr="0002617F" w:rsidRDefault="00F31AED">
      <w:pPr>
        <w:spacing w:after="0" w:line="264" w:lineRule="auto"/>
        <w:ind w:left="12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617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02617F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02617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617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02617F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02617F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02617F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02617F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02617F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02617F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C4E72" w:rsidRPr="0002617F" w:rsidRDefault="00F31AED">
      <w:pPr>
        <w:spacing w:after="0" w:line="264" w:lineRule="auto"/>
        <w:ind w:firstLine="600"/>
        <w:jc w:val="both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02617F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8C4E72" w:rsidRPr="0002617F" w:rsidRDefault="008C4E72">
      <w:pPr>
        <w:rPr>
          <w:lang w:val="ru-RU"/>
        </w:rPr>
        <w:sectPr w:rsidR="008C4E72" w:rsidRPr="0002617F">
          <w:pgSz w:w="11906" w:h="16383"/>
          <w:pgMar w:top="1134" w:right="850" w:bottom="1134" w:left="1701" w:header="720" w:footer="720" w:gutter="0"/>
          <w:cols w:space="720"/>
        </w:sectPr>
      </w:pPr>
    </w:p>
    <w:p w:rsidR="008C4E72" w:rsidRDefault="00F31AED">
      <w:pPr>
        <w:spacing w:after="0"/>
        <w:ind w:left="120"/>
      </w:pPr>
      <w:bookmarkStart w:id="9" w:name="block-31033087"/>
      <w:bookmarkEnd w:id="8"/>
      <w:r w:rsidRPr="000261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4E72" w:rsidRDefault="00F31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C4E7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</w:tbl>
    <w:p w:rsidR="008C4E72" w:rsidRDefault="008C4E72">
      <w:pPr>
        <w:sectPr w:rsidR="008C4E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E72" w:rsidRDefault="00F31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8C4E7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</w:tbl>
    <w:p w:rsidR="008C4E72" w:rsidRDefault="008C4E72">
      <w:pPr>
        <w:sectPr w:rsidR="008C4E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E72" w:rsidRDefault="00F31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C4E7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</w:tbl>
    <w:p w:rsidR="008C4E72" w:rsidRDefault="008C4E72">
      <w:pPr>
        <w:sectPr w:rsidR="008C4E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E72" w:rsidRDefault="008C4E72">
      <w:pPr>
        <w:sectPr w:rsidR="008C4E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E72" w:rsidRDefault="00F31AED">
      <w:pPr>
        <w:spacing w:after="0"/>
        <w:ind w:left="120"/>
      </w:pPr>
      <w:bookmarkStart w:id="10" w:name="block-310330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4E72" w:rsidRDefault="00F31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8C4E7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</w:tbl>
    <w:p w:rsidR="008C4E72" w:rsidRDefault="008C4E72">
      <w:pPr>
        <w:sectPr w:rsidR="008C4E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E72" w:rsidRDefault="00F31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8C4E7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</w:tbl>
    <w:p w:rsidR="008C4E72" w:rsidRDefault="008C4E72">
      <w:pPr>
        <w:sectPr w:rsidR="008C4E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E72" w:rsidRDefault="00F31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C4E7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E72" w:rsidRDefault="008C4E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E72" w:rsidRDefault="008C4E72"/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4E72" w:rsidRPr="00026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4E72" w:rsidRDefault="008C4E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E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Pr="0002617F" w:rsidRDefault="00F31AED">
            <w:pPr>
              <w:spacing w:after="0"/>
              <w:ind w:left="135"/>
              <w:rPr>
                <w:lang w:val="ru-RU"/>
              </w:rPr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 w:rsidRPr="0002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4E72" w:rsidRDefault="00F3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E72" w:rsidRDefault="008C4E72"/>
        </w:tc>
      </w:tr>
    </w:tbl>
    <w:p w:rsidR="008C4E72" w:rsidRDefault="008C4E72">
      <w:pPr>
        <w:sectPr w:rsidR="008C4E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E72" w:rsidRDefault="008C4E72">
      <w:pPr>
        <w:sectPr w:rsidR="008C4E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E72" w:rsidRDefault="00F31AED">
      <w:pPr>
        <w:spacing w:after="0"/>
        <w:ind w:left="120"/>
      </w:pPr>
      <w:bookmarkStart w:id="11" w:name="block-310330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4E72" w:rsidRDefault="00F31A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4E72" w:rsidRPr="0002617F" w:rsidRDefault="00F31AED">
      <w:pPr>
        <w:spacing w:after="0" w:line="480" w:lineRule="auto"/>
        <w:ind w:left="120"/>
        <w:rPr>
          <w:lang w:val="ru-RU"/>
        </w:rPr>
      </w:pPr>
      <w:r w:rsidRPr="0002617F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02617F">
        <w:rPr>
          <w:sz w:val="28"/>
          <w:lang w:val="ru-RU"/>
        </w:rPr>
        <w:br/>
      </w:r>
      <w:bookmarkStart w:id="12" w:name="1fdd9878-aabe-49b3-a26b-db65386f5009"/>
      <w:r w:rsidRPr="0002617F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</w:p>
    <w:p w:rsidR="008C4E72" w:rsidRPr="0002617F" w:rsidRDefault="008C4E72">
      <w:pPr>
        <w:spacing w:after="0" w:line="480" w:lineRule="auto"/>
        <w:ind w:left="120"/>
        <w:rPr>
          <w:lang w:val="ru-RU"/>
        </w:rPr>
      </w:pPr>
    </w:p>
    <w:p w:rsidR="008C4E72" w:rsidRPr="0002617F" w:rsidRDefault="008C4E72">
      <w:pPr>
        <w:spacing w:after="0"/>
        <w:ind w:left="120"/>
        <w:rPr>
          <w:lang w:val="ru-RU"/>
        </w:rPr>
      </w:pPr>
    </w:p>
    <w:p w:rsidR="008C4E72" w:rsidRPr="0002617F" w:rsidRDefault="00F31AED">
      <w:pPr>
        <w:spacing w:after="0" w:line="480" w:lineRule="auto"/>
        <w:ind w:left="120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4E72" w:rsidRPr="0002617F" w:rsidRDefault="008C4E72">
      <w:pPr>
        <w:spacing w:after="0" w:line="480" w:lineRule="auto"/>
        <w:ind w:left="120"/>
        <w:rPr>
          <w:lang w:val="ru-RU"/>
        </w:rPr>
      </w:pPr>
    </w:p>
    <w:p w:rsidR="008C4E72" w:rsidRPr="0002617F" w:rsidRDefault="008C4E72">
      <w:pPr>
        <w:spacing w:after="0"/>
        <w:ind w:left="120"/>
        <w:rPr>
          <w:lang w:val="ru-RU"/>
        </w:rPr>
      </w:pPr>
    </w:p>
    <w:p w:rsidR="008C4E72" w:rsidRPr="0002617F" w:rsidRDefault="00F31AED">
      <w:pPr>
        <w:spacing w:after="0" w:line="480" w:lineRule="auto"/>
        <w:ind w:left="120"/>
        <w:rPr>
          <w:lang w:val="ru-RU"/>
        </w:rPr>
      </w:pPr>
      <w:r w:rsidRPr="000261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4E72" w:rsidRPr="0002617F" w:rsidRDefault="008C4E72">
      <w:pPr>
        <w:spacing w:after="0" w:line="480" w:lineRule="auto"/>
        <w:ind w:left="120"/>
        <w:rPr>
          <w:lang w:val="ru-RU"/>
        </w:rPr>
      </w:pPr>
    </w:p>
    <w:p w:rsidR="008C4E72" w:rsidRPr="0002617F" w:rsidRDefault="008C4E72">
      <w:pPr>
        <w:rPr>
          <w:lang w:val="ru-RU"/>
        </w:rPr>
        <w:sectPr w:rsidR="008C4E72" w:rsidRPr="0002617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31AED" w:rsidRPr="0002617F" w:rsidRDefault="00F31AED">
      <w:pPr>
        <w:rPr>
          <w:lang w:val="ru-RU"/>
        </w:rPr>
      </w:pPr>
    </w:p>
    <w:sectPr w:rsidR="00F31AED" w:rsidRPr="0002617F" w:rsidSect="008C4E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C4E72"/>
    <w:rsid w:val="0002617F"/>
    <w:rsid w:val="008C4E72"/>
    <w:rsid w:val="00F3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4E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4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8440</Words>
  <Characters>48113</Characters>
  <Application>Microsoft Office Word</Application>
  <DocSecurity>0</DocSecurity>
  <Lines>400</Lines>
  <Paragraphs>112</Paragraphs>
  <ScaleCrop>false</ScaleCrop>
  <Company/>
  <LinksUpToDate>false</LinksUpToDate>
  <CharactersWithSpaces>56441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МКОУ ЧООШ</cp:lastModifiedBy>
  <cp:revision>2</cp:revision>
  <cp:lastPrinted>2024-05-31T03:51:00Z</cp:lastPrinted>
  <dcterms:created xsi:type="dcterms:W3CDTF">2024-05-31T03:51:00Z</dcterms:created>
  <dcterms:modified xsi:type="dcterms:W3CDTF">2024-05-31T03:59:00Z</dcterms:modified>
</cp:coreProperties>
</file>